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85B" w:rsidRPr="003E78C4" w:rsidRDefault="0067085B" w:rsidP="0067085B">
      <w:pPr>
        <w:spacing w:after="0" w:line="240" w:lineRule="auto"/>
        <w:jc w:val="center"/>
        <w:rPr>
          <w:b/>
          <w:sz w:val="24"/>
        </w:rPr>
      </w:pPr>
      <w:r w:rsidRPr="003E78C4">
        <w:rPr>
          <w:b/>
          <w:sz w:val="24"/>
        </w:rPr>
        <w:t>"</w:t>
      </w:r>
      <w:proofErr w:type="spellStart"/>
      <w:r w:rsidRPr="003E78C4">
        <w:rPr>
          <w:b/>
          <w:sz w:val="24"/>
        </w:rPr>
        <w:t>Қарағанды</w:t>
      </w:r>
      <w:proofErr w:type="spellEnd"/>
      <w:r w:rsidRPr="003E78C4">
        <w:rPr>
          <w:b/>
          <w:sz w:val="24"/>
        </w:rPr>
        <w:t xml:space="preserve"> </w:t>
      </w:r>
      <w:proofErr w:type="spellStart"/>
      <w:r w:rsidRPr="003E78C4">
        <w:rPr>
          <w:b/>
          <w:sz w:val="24"/>
        </w:rPr>
        <w:t>аймақтық</w:t>
      </w:r>
      <w:proofErr w:type="spellEnd"/>
      <w:r w:rsidRPr="003E78C4">
        <w:rPr>
          <w:b/>
          <w:sz w:val="24"/>
        </w:rPr>
        <w:t xml:space="preserve"> </w:t>
      </w:r>
      <w:proofErr w:type="spellStart"/>
      <w:r w:rsidRPr="003E78C4">
        <w:rPr>
          <w:b/>
          <w:sz w:val="24"/>
        </w:rPr>
        <w:t>энергетикалық</w:t>
      </w:r>
      <w:proofErr w:type="spellEnd"/>
      <w:r w:rsidRPr="003E78C4">
        <w:rPr>
          <w:b/>
          <w:sz w:val="24"/>
        </w:rPr>
        <w:t xml:space="preserve"> </w:t>
      </w:r>
      <w:proofErr w:type="spellStart"/>
      <w:r w:rsidRPr="003E78C4">
        <w:rPr>
          <w:b/>
          <w:sz w:val="24"/>
        </w:rPr>
        <w:t>компани</w:t>
      </w:r>
      <w:r>
        <w:rPr>
          <w:b/>
          <w:sz w:val="24"/>
        </w:rPr>
        <w:t>ясы</w:t>
      </w:r>
      <w:proofErr w:type="spellEnd"/>
      <w:r>
        <w:rPr>
          <w:b/>
          <w:sz w:val="24"/>
        </w:rPr>
        <w:t>" ЖШС 202</w:t>
      </w:r>
      <w:r w:rsidR="00344A98">
        <w:rPr>
          <w:b/>
          <w:sz w:val="24"/>
        </w:rPr>
        <w:t>6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жылғы</w:t>
      </w:r>
      <w:proofErr w:type="spellEnd"/>
      <w:r>
        <w:rPr>
          <w:b/>
          <w:sz w:val="24"/>
        </w:rPr>
        <w:t xml:space="preserve"> 1</w:t>
      </w:r>
      <w:r w:rsidR="00344A98">
        <w:rPr>
          <w:b/>
          <w:sz w:val="24"/>
        </w:rPr>
        <w:t>5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қазаннан</w:t>
      </w:r>
      <w:proofErr w:type="spellEnd"/>
      <w:r>
        <w:rPr>
          <w:b/>
          <w:sz w:val="24"/>
        </w:rPr>
        <w:t xml:space="preserve"> </w:t>
      </w:r>
      <w:proofErr w:type="spellStart"/>
      <w:r w:rsidRPr="003E78C4">
        <w:rPr>
          <w:b/>
          <w:sz w:val="24"/>
        </w:rPr>
        <w:t>бастап</w:t>
      </w:r>
      <w:proofErr w:type="spellEnd"/>
      <w:r w:rsidRPr="003E78C4">
        <w:rPr>
          <w:b/>
          <w:sz w:val="24"/>
        </w:rPr>
        <w:t xml:space="preserve"> </w:t>
      </w:r>
      <w:proofErr w:type="spellStart"/>
      <w:r w:rsidRPr="003E78C4">
        <w:rPr>
          <w:b/>
          <w:sz w:val="24"/>
        </w:rPr>
        <w:t>электрмен</w:t>
      </w:r>
      <w:proofErr w:type="spellEnd"/>
      <w:r w:rsidRPr="003E78C4">
        <w:rPr>
          <w:b/>
          <w:sz w:val="24"/>
        </w:rPr>
        <w:t xml:space="preserve"> </w:t>
      </w:r>
      <w:proofErr w:type="spellStart"/>
      <w:r w:rsidRPr="003E78C4">
        <w:rPr>
          <w:b/>
          <w:sz w:val="24"/>
        </w:rPr>
        <w:t>жабдықтау</w:t>
      </w:r>
      <w:proofErr w:type="spellEnd"/>
      <w:r w:rsidRPr="003E78C4">
        <w:rPr>
          <w:b/>
          <w:sz w:val="24"/>
        </w:rPr>
        <w:t xml:space="preserve"> </w:t>
      </w:r>
      <w:proofErr w:type="spellStart"/>
      <w:r w:rsidRPr="003E78C4">
        <w:rPr>
          <w:b/>
          <w:sz w:val="24"/>
        </w:rPr>
        <w:t>қызметтерінің</w:t>
      </w:r>
      <w:proofErr w:type="spellEnd"/>
      <w:r w:rsidRPr="003E78C4">
        <w:rPr>
          <w:b/>
          <w:sz w:val="24"/>
        </w:rPr>
        <w:t xml:space="preserve"> </w:t>
      </w:r>
      <w:proofErr w:type="spellStart"/>
      <w:r w:rsidRPr="003E78C4">
        <w:rPr>
          <w:b/>
          <w:sz w:val="24"/>
        </w:rPr>
        <w:t>бағасы</w:t>
      </w:r>
      <w:proofErr w:type="spellEnd"/>
      <w:r w:rsidRPr="003E78C4">
        <w:rPr>
          <w:b/>
          <w:sz w:val="24"/>
        </w:rPr>
        <w:t xml:space="preserve"> </w:t>
      </w:r>
      <w:proofErr w:type="spellStart"/>
      <w:r w:rsidRPr="003E78C4">
        <w:rPr>
          <w:b/>
          <w:sz w:val="24"/>
        </w:rPr>
        <w:t>өзгеретінін</w:t>
      </w:r>
      <w:proofErr w:type="spellEnd"/>
      <w:r w:rsidRPr="003E78C4">
        <w:rPr>
          <w:b/>
          <w:sz w:val="24"/>
        </w:rPr>
        <w:t xml:space="preserve"> </w:t>
      </w:r>
      <w:proofErr w:type="spellStart"/>
      <w:r w:rsidRPr="003E78C4">
        <w:rPr>
          <w:b/>
          <w:sz w:val="24"/>
        </w:rPr>
        <w:t>тұтынушыларына</w:t>
      </w:r>
      <w:proofErr w:type="spellEnd"/>
      <w:r w:rsidRPr="003E78C4">
        <w:rPr>
          <w:b/>
          <w:sz w:val="24"/>
        </w:rPr>
        <w:t xml:space="preserve"> </w:t>
      </w:r>
      <w:proofErr w:type="spellStart"/>
      <w:r w:rsidRPr="003E78C4">
        <w:rPr>
          <w:b/>
          <w:sz w:val="24"/>
        </w:rPr>
        <w:t>хабарлайды</w:t>
      </w:r>
      <w:proofErr w:type="spellEnd"/>
      <w:r w:rsidRPr="003E78C4">
        <w:rPr>
          <w:b/>
          <w:sz w:val="24"/>
        </w:rPr>
        <w:t>.</w:t>
      </w:r>
    </w:p>
    <w:p w:rsidR="007A2902" w:rsidRDefault="007A2902" w:rsidP="007A2902">
      <w:pPr>
        <w:pStyle w:val="a3"/>
        <w:tabs>
          <w:tab w:val="clear" w:pos="4153"/>
          <w:tab w:val="clear" w:pos="8306"/>
        </w:tabs>
        <w:jc w:val="both"/>
        <w:rPr>
          <w:sz w:val="22"/>
          <w:highlight w:val="yellow"/>
        </w:rPr>
      </w:pPr>
    </w:p>
    <w:tbl>
      <w:tblPr>
        <w:tblW w:w="10207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4112"/>
        <w:gridCol w:w="2835"/>
        <w:gridCol w:w="3260"/>
      </w:tblGrid>
      <w:tr w:rsidR="007A2902" w:rsidRPr="00F46297" w:rsidTr="002A7411">
        <w:trPr>
          <w:trHeight w:val="990"/>
        </w:trPr>
        <w:tc>
          <w:tcPr>
            <w:tcW w:w="41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A2902" w:rsidRPr="00F46297" w:rsidRDefault="007A2902" w:rsidP="002A74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7085B"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Тұтынушылар тобы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A2902" w:rsidRPr="0067085B" w:rsidRDefault="007A2902" w:rsidP="007A290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</w:pPr>
            <w:r w:rsidRPr="0067085B"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Абай ауданы, Бұқар-Жырау ауданы</w:t>
            </w:r>
          </w:p>
          <w:p w:rsidR="007A2902" w:rsidRPr="0067085B" w:rsidRDefault="007A2902" w:rsidP="007A290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</w:pPr>
            <w:r w:rsidRPr="0067085B"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Нұра ауданы, Осакаров ауданы</w:t>
            </w:r>
          </w:p>
          <w:p w:rsidR="007A2902" w:rsidRPr="00F46297" w:rsidRDefault="007A2902" w:rsidP="007A29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7085B"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Қарқаралы ауданы</w:t>
            </w:r>
          </w:p>
        </w:tc>
      </w:tr>
      <w:tr w:rsidR="007A2902" w:rsidRPr="007A2902" w:rsidTr="00F9131D">
        <w:trPr>
          <w:trHeight w:val="441"/>
        </w:trPr>
        <w:tc>
          <w:tcPr>
            <w:tcW w:w="41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A2902" w:rsidRPr="00F46297" w:rsidRDefault="007A2902" w:rsidP="007A29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A2902" w:rsidRPr="0067085B" w:rsidRDefault="007A2902" w:rsidP="007A290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</w:pPr>
            <w:r w:rsidRPr="0067085B"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теңге 1 кВтс үшін ҚҚС-сыз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2902" w:rsidRPr="0067085B" w:rsidRDefault="007A2902" w:rsidP="007A290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</w:pPr>
            <w:r w:rsidRPr="0067085B"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теңге 1 кВтс үшін ҚҚС-мен</w:t>
            </w:r>
          </w:p>
        </w:tc>
      </w:tr>
      <w:tr w:rsidR="007A2902" w:rsidRPr="00F46297" w:rsidTr="007A2902">
        <w:trPr>
          <w:trHeight w:val="882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A2902" w:rsidRPr="0067085B" w:rsidRDefault="007A2902" w:rsidP="007A2902">
            <w:pPr>
              <w:spacing w:after="0"/>
              <w:rPr>
                <w:sz w:val="24"/>
                <w:lang w:val="kk-KZ"/>
              </w:rPr>
            </w:pPr>
            <w:r w:rsidRPr="0067085B">
              <w:rPr>
                <w:sz w:val="24"/>
                <w:lang w:val="kk-KZ"/>
              </w:rPr>
              <w:t>Өздерінің тұрмыстық қажеттіліктері үшін электр энергиясын пайдаланатын жеке тұтынушылар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2902" w:rsidRPr="00F46297" w:rsidRDefault="007A2902" w:rsidP="007A29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21,61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2902" w:rsidRPr="00F46297" w:rsidRDefault="007A2902" w:rsidP="007A29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25,07</w:t>
            </w:r>
          </w:p>
        </w:tc>
      </w:tr>
      <w:tr w:rsidR="007A2902" w:rsidRPr="00F46297" w:rsidTr="007C1F85">
        <w:trPr>
          <w:trHeight w:val="517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A2902" w:rsidRPr="0067085B" w:rsidRDefault="007A2902" w:rsidP="007A2902">
            <w:pPr>
              <w:spacing w:after="0"/>
              <w:jc w:val="both"/>
              <w:rPr>
                <w:sz w:val="24"/>
              </w:rPr>
            </w:pPr>
            <w:r w:rsidRPr="0067085B">
              <w:rPr>
                <w:sz w:val="24"/>
              </w:rPr>
              <w:t xml:space="preserve">Электр </w:t>
            </w:r>
            <w:proofErr w:type="spellStart"/>
            <w:r w:rsidRPr="0067085B">
              <w:rPr>
                <w:sz w:val="24"/>
              </w:rPr>
              <w:t>энергиясын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тұрмыстық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емес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қажеттіліктер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үшін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пайдаланатын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тұтынушылар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2902" w:rsidRPr="00F46297" w:rsidRDefault="007A2902" w:rsidP="007A29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39,20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2902" w:rsidRPr="00F46297" w:rsidRDefault="007A2902" w:rsidP="007A29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45,47</w:t>
            </w:r>
          </w:p>
        </w:tc>
      </w:tr>
      <w:tr w:rsidR="007A2902" w:rsidRPr="00F46297" w:rsidTr="007C1F85">
        <w:trPr>
          <w:trHeight w:val="539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A2902" w:rsidRPr="0067085B" w:rsidRDefault="007A2902" w:rsidP="007A2902">
            <w:pPr>
              <w:spacing w:after="0"/>
              <w:rPr>
                <w:sz w:val="24"/>
              </w:rPr>
            </w:pPr>
            <w:proofErr w:type="spellStart"/>
            <w:r w:rsidRPr="0067085B">
              <w:rPr>
                <w:sz w:val="24"/>
              </w:rPr>
              <w:t>Мемлекеттік</w:t>
            </w:r>
            <w:proofErr w:type="spellEnd"/>
            <w:r w:rsidRPr="0067085B">
              <w:rPr>
                <w:sz w:val="24"/>
              </w:rPr>
              <w:t xml:space="preserve"> бюджет </w:t>
            </w:r>
            <w:proofErr w:type="spellStart"/>
            <w:r w:rsidRPr="0067085B">
              <w:rPr>
                <w:sz w:val="24"/>
              </w:rPr>
              <w:t>есебінен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қаржыландырылатын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заңды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тұлғалар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2902" w:rsidRPr="00F46297" w:rsidRDefault="007A2902" w:rsidP="007A29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76,22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2902" w:rsidRPr="00F46297" w:rsidRDefault="007A2902" w:rsidP="007A29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88,42</w:t>
            </w:r>
          </w:p>
        </w:tc>
      </w:tr>
      <w:tr w:rsidR="007A2902" w:rsidRPr="00F46297" w:rsidTr="007C1F85">
        <w:trPr>
          <w:trHeight w:val="6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A2902" w:rsidRPr="0067085B" w:rsidRDefault="007A2902" w:rsidP="007A2902">
            <w:pPr>
              <w:spacing w:after="0"/>
              <w:rPr>
                <w:sz w:val="24"/>
              </w:rPr>
            </w:pPr>
            <w:proofErr w:type="spellStart"/>
            <w:r w:rsidRPr="0067085B">
              <w:rPr>
                <w:sz w:val="24"/>
              </w:rPr>
              <w:t>Әлеуметтік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маңызы</w:t>
            </w:r>
            <w:proofErr w:type="spellEnd"/>
            <w:r w:rsidRPr="0067085B">
              <w:rPr>
                <w:sz w:val="24"/>
              </w:rPr>
              <w:t xml:space="preserve"> бар </w:t>
            </w:r>
            <w:proofErr w:type="spellStart"/>
            <w:r w:rsidRPr="0067085B">
              <w:rPr>
                <w:sz w:val="24"/>
              </w:rPr>
              <w:t>азық-түлік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тауарларын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өндіретін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заңды</w:t>
            </w:r>
            <w:proofErr w:type="spellEnd"/>
            <w:r w:rsidRPr="0067085B">
              <w:rPr>
                <w:sz w:val="24"/>
              </w:rPr>
              <w:t xml:space="preserve"> </w:t>
            </w:r>
            <w:proofErr w:type="spellStart"/>
            <w:r w:rsidRPr="0067085B">
              <w:rPr>
                <w:sz w:val="24"/>
              </w:rPr>
              <w:t>ұйымдар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2902" w:rsidRPr="00F46297" w:rsidRDefault="007A2902" w:rsidP="007A29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36,60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2902" w:rsidRPr="00F46297" w:rsidRDefault="007A2902" w:rsidP="007A29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42,46</w:t>
            </w:r>
          </w:p>
        </w:tc>
      </w:tr>
    </w:tbl>
    <w:p w:rsidR="0067085B" w:rsidRPr="0067085B" w:rsidRDefault="007A2902" w:rsidP="007A2902">
      <w:pPr>
        <w:pStyle w:val="a3"/>
        <w:tabs>
          <w:tab w:val="clear" w:pos="4153"/>
          <w:tab w:val="clear" w:pos="8306"/>
        </w:tabs>
        <w:jc w:val="both"/>
        <w:rPr>
          <w:sz w:val="22"/>
        </w:rPr>
      </w:pPr>
      <w:r w:rsidRPr="000E014C">
        <w:rPr>
          <w:sz w:val="22"/>
        </w:rPr>
        <w:t xml:space="preserve">       </w:t>
      </w:r>
      <w:proofErr w:type="spellStart"/>
      <w:r w:rsidR="0067085B" w:rsidRPr="000E014C">
        <w:rPr>
          <w:sz w:val="22"/>
        </w:rPr>
        <w:t>Нұра</w:t>
      </w:r>
      <w:proofErr w:type="spellEnd"/>
      <w:r w:rsidR="0067085B" w:rsidRPr="000E014C">
        <w:rPr>
          <w:sz w:val="22"/>
        </w:rPr>
        <w:t xml:space="preserve">, </w:t>
      </w:r>
      <w:proofErr w:type="spellStart"/>
      <w:r w:rsidR="0067085B" w:rsidRPr="000E014C">
        <w:rPr>
          <w:sz w:val="22"/>
        </w:rPr>
        <w:t>Осакаров</w:t>
      </w:r>
      <w:proofErr w:type="spellEnd"/>
      <w:r w:rsidR="0067085B" w:rsidRPr="000E014C">
        <w:rPr>
          <w:sz w:val="22"/>
        </w:rPr>
        <w:t xml:space="preserve">, Абай </w:t>
      </w:r>
      <w:proofErr w:type="spellStart"/>
      <w:r w:rsidR="0067085B" w:rsidRPr="000E014C">
        <w:rPr>
          <w:sz w:val="22"/>
        </w:rPr>
        <w:t>және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Қарқаралы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аудандары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бойынша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электр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энергиясын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бөлшек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саудада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өткізу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қызметтеріне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арналған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шекті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баға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деңгейіне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дейін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жобаланған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бағаны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0E014C" w:rsidRPr="000E014C">
        <w:rPr>
          <w:sz w:val="22"/>
        </w:rPr>
        <w:t>төмендету</w:t>
      </w:r>
      <w:proofErr w:type="spellEnd"/>
      <w:r w:rsidR="000E014C" w:rsidRPr="000E014C">
        <w:rPr>
          <w:sz w:val="22"/>
        </w:rPr>
        <w:t xml:space="preserve"> </w:t>
      </w:r>
      <w:proofErr w:type="spellStart"/>
      <w:r w:rsidR="000E014C" w:rsidRPr="000E014C">
        <w:rPr>
          <w:sz w:val="22"/>
        </w:rPr>
        <w:t>туралы</w:t>
      </w:r>
      <w:proofErr w:type="spellEnd"/>
      <w:r w:rsidR="000E014C" w:rsidRPr="000E014C">
        <w:rPr>
          <w:sz w:val="22"/>
        </w:rPr>
        <w:t xml:space="preserve"> 2026 </w:t>
      </w:r>
      <w:proofErr w:type="spellStart"/>
      <w:r w:rsidR="000E014C" w:rsidRPr="000E014C">
        <w:rPr>
          <w:sz w:val="22"/>
        </w:rPr>
        <w:t>жылғы</w:t>
      </w:r>
      <w:proofErr w:type="spellEnd"/>
      <w:r w:rsidR="000E014C" w:rsidRPr="000E014C">
        <w:rPr>
          <w:sz w:val="22"/>
        </w:rPr>
        <w:t xml:space="preserve"> 9 </w:t>
      </w:r>
      <w:proofErr w:type="spellStart"/>
      <w:r w:rsidR="000E014C" w:rsidRPr="000E014C">
        <w:rPr>
          <w:sz w:val="22"/>
        </w:rPr>
        <w:t>қазандағы</w:t>
      </w:r>
      <w:proofErr w:type="spellEnd"/>
      <w:r w:rsidR="000E014C" w:rsidRPr="000E014C">
        <w:rPr>
          <w:sz w:val="22"/>
        </w:rPr>
        <w:t xml:space="preserve"> № 35-03-07/1011</w:t>
      </w:r>
      <w:r w:rsidR="0067085B" w:rsidRPr="000E014C">
        <w:rPr>
          <w:sz w:val="22"/>
        </w:rPr>
        <w:t xml:space="preserve">-И </w:t>
      </w:r>
      <w:proofErr w:type="spellStart"/>
      <w:r w:rsidR="0067085B" w:rsidRPr="000E014C">
        <w:rPr>
          <w:sz w:val="22"/>
        </w:rPr>
        <w:t>уәжделген</w:t>
      </w:r>
      <w:proofErr w:type="spellEnd"/>
      <w:r w:rsidR="0067085B" w:rsidRPr="000E014C">
        <w:rPr>
          <w:sz w:val="22"/>
        </w:rPr>
        <w:t xml:space="preserve"> </w:t>
      </w:r>
      <w:proofErr w:type="spellStart"/>
      <w:r w:rsidR="0067085B" w:rsidRPr="000E014C">
        <w:rPr>
          <w:sz w:val="22"/>
        </w:rPr>
        <w:t>қорытынды</w:t>
      </w:r>
      <w:proofErr w:type="spellEnd"/>
    </w:p>
    <w:p w:rsidR="0067085B" w:rsidRDefault="0067085B" w:rsidP="00B7409A">
      <w:pPr>
        <w:spacing w:after="0" w:line="240" w:lineRule="auto"/>
        <w:jc w:val="center"/>
        <w:rPr>
          <w:b/>
          <w:sz w:val="24"/>
        </w:rPr>
      </w:pPr>
    </w:p>
    <w:p w:rsidR="00202836" w:rsidRPr="00B7409A" w:rsidRDefault="00F46297" w:rsidP="00B7409A">
      <w:pPr>
        <w:spacing w:after="0" w:line="240" w:lineRule="auto"/>
        <w:jc w:val="center"/>
        <w:rPr>
          <w:b/>
          <w:sz w:val="24"/>
        </w:rPr>
      </w:pPr>
      <w:r w:rsidRPr="00B7409A">
        <w:rPr>
          <w:b/>
          <w:sz w:val="24"/>
        </w:rPr>
        <w:t>ТОО «Карагандинская региональная энергетическая компания» уведомляет своих потребителей об изменении цены на услуги электроснабжения с 1</w:t>
      </w:r>
      <w:r w:rsidR="00344A98">
        <w:rPr>
          <w:b/>
          <w:sz w:val="24"/>
        </w:rPr>
        <w:t>5</w:t>
      </w:r>
      <w:r w:rsidRPr="00B7409A">
        <w:rPr>
          <w:b/>
          <w:sz w:val="24"/>
        </w:rPr>
        <w:t xml:space="preserve"> октября 202</w:t>
      </w:r>
      <w:r w:rsidR="00344A98">
        <w:rPr>
          <w:b/>
          <w:sz w:val="24"/>
        </w:rPr>
        <w:t>6</w:t>
      </w:r>
      <w:r w:rsidRPr="00B7409A">
        <w:rPr>
          <w:b/>
          <w:sz w:val="24"/>
        </w:rPr>
        <w:t xml:space="preserve"> года.</w:t>
      </w:r>
    </w:p>
    <w:tbl>
      <w:tblPr>
        <w:tblW w:w="10207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4112"/>
        <w:gridCol w:w="2835"/>
        <w:gridCol w:w="3260"/>
      </w:tblGrid>
      <w:tr w:rsidR="00E35D91" w:rsidRPr="00F46297" w:rsidTr="00E35D91">
        <w:trPr>
          <w:trHeight w:val="990"/>
        </w:trPr>
        <w:tc>
          <w:tcPr>
            <w:tcW w:w="41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Группы потребителей</w:t>
            </w:r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35D91" w:rsidRPr="00403FB9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</w:pPr>
            <w:proofErr w:type="spellStart"/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Абайский</w:t>
            </w:r>
            <w:proofErr w:type="spellEnd"/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район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kk-KZ" w:eastAsia="ru-RU"/>
              </w:rPr>
              <w:t>, Бухар-Жырауский район,</w:t>
            </w:r>
          </w:p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proofErr w:type="spellStart"/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Нуринский</w:t>
            </w:r>
            <w:proofErr w:type="spellEnd"/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район, </w:t>
            </w:r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br w:type="page"/>
            </w:r>
            <w:proofErr w:type="spellStart"/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Осакаровский</w:t>
            </w:r>
            <w:proofErr w:type="spellEnd"/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район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,</w:t>
            </w:r>
          </w:p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proofErr w:type="spellStart"/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Каркаралинский</w:t>
            </w:r>
            <w:proofErr w:type="spellEnd"/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район</w:t>
            </w:r>
          </w:p>
        </w:tc>
      </w:tr>
      <w:tr w:rsidR="00E35D91" w:rsidRPr="00F46297" w:rsidTr="00E35D91">
        <w:trPr>
          <w:trHeight w:val="441"/>
        </w:trPr>
        <w:tc>
          <w:tcPr>
            <w:tcW w:w="41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35D91" w:rsidRPr="00F46297" w:rsidRDefault="00E35D91" w:rsidP="00B740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тенге за 1 кВт/ч без НДС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4629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тенге за 1 кВт/ч с НДС</w:t>
            </w:r>
          </w:p>
        </w:tc>
      </w:tr>
      <w:tr w:rsidR="00E35D91" w:rsidRPr="00F46297" w:rsidTr="00E35D91">
        <w:trPr>
          <w:trHeight w:val="765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35D91" w:rsidRPr="00F46297" w:rsidRDefault="00E35D91" w:rsidP="00B74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46297">
              <w:rPr>
                <w:rFonts w:ascii="Calibri" w:eastAsia="Times New Roman" w:hAnsi="Calibri" w:cs="Calibri"/>
                <w:color w:val="000000"/>
                <w:lang w:eastAsia="ru-RU"/>
              </w:rPr>
              <w:t>Бытовые потребители, использующие электрическую энергию для собственных бытовых нужд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21,61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25,07</w:t>
            </w:r>
          </w:p>
        </w:tc>
      </w:tr>
      <w:tr w:rsidR="00E35D91" w:rsidRPr="00F46297" w:rsidTr="00E35D91">
        <w:trPr>
          <w:trHeight w:val="517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35D91" w:rsidRPr="00F46297" w:rsidRDefault="00E35D91" w:rsidP="00B74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46297">
              <w:rPr>
                <w:rFonts w:ascii="Calibri" w:eastAsia="Times New Roman" w:hAnsi="Calibri" w:cs="Calibri"/>
                <w:color w:val="000000"/>
                <w:lang w:eastAsia="ru-RU"/>
              </w:rPr>
              <w:t>Потребители, использующие электрическую энергию не для бытовых нужд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39,20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45,47</w:t>
            </w:r>
          </w:p>
        </w:tc>
      </w:tr>
      <w:tr w:rsidR="00E35D91" w:rsidRPr="00F46297" w:rsidTr="00E35D91">
        <w:trPr>
          <w:trHeight w:val="539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35D91" w:rsidRPr="00F46297" w:rsidRDefault="00E35D91" w:rsidP="00B74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46297">
              <w:rPr>
                <w:rFonts w:ascii="Calibri" w:eastAsia="Times New Roman" w:hAnsi="Calibri" w:cs="Calibri"/>
                <w:color w:val="000000"/>
                <w:lang w:eastAsia="ru-RU"/>
              </w:rPr>
              <w:t>Юридические лица, финансируемые из государственного бюджета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76,22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88,42</w:t>
            </w:r>
          </w:p>
        </w:tc>
      </w:tr>
      <w:tr w:rsidR="00E35D91" w:rsidRPr="00F46297" w:rsidTr="00E35D91">
        <w:trPr>
          <w:trHeight w:val="6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35D91" w:rsidRPr="00F46297" w:rsidRDefault="00E35D91" w:rsidP="00B740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46297">
              <w:rPr>
                <w:rFonts w:ascii="Calibri" w:eastAsia="Times New Roman" w:hAnsi="Calibri" w:cs="Calibri"/>
                <w:color w:val="000000"/>
                <w:lang w:eastAsia="ru-RU"/>
              </w:rPr>
              <w:t>Юридические организации</w:t>
            </w:r>
            <w:bookmarkStart w:id="0" w:name="_GoBack"/>
            <w:bookmarkEnd w:id="0"/>
            <w:r w:rsidRPr="00F46297">
              <w:rPr>
                <w:rFonts w:ascii="Calibri" w:eastAsia="Times New Roman" w:hAnsi="Calibri" w:cs="Calibri"/>
                <w:color w:val="000000"/>
                <w:lang w:eastAsia="ru-RU"/>
              </w:rPr>
              <w:t>, производящие социально-значимые продовольственные товары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5D91" w:rsidRPr="00F46297" w:rsidRDefault="00E35D91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36,60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5D91" w:rsidRPr="00F46297" w:rsidRDefault="007A2902" w:rsidP="00B740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42,46</w:t>
            </w:r>
          </w:p>
        </w:tc>
      </w:tr>
    </w:tbl>
    <w:p w:rsidR="00403FB9" w:rsidRPr="000E014C" w:rsidRDefault="00F46297" w:rsidP="0067085B">
      <w:pPr>
        <w:pStyle w:val="a3"/>
        <w:tabs>
          <w:tab w:val="clear" w:pos="4153"/>
          <w:tab w:val="clear" w:pos="8306"/>
        </w:tabs>
        <w:ind w:firstLine="851"/>
        <w:jc w:val="both"/>
        <w:rPr>
          <w:b/>
          <w:color w:val="FF0000"/>
          <w:sz w:val="24"/>
        </w:rPr>
      </w:pPr>
      <w:r w:rsidRPr="00B7409A">
        <w:rPr>
          <w:sz w:val="22"/>
        </w:rPr>
        <w:t xml:space="preserve"> </w:t>
      </w:r>
      <w:r w:rsidRPr="000E014C">
        <w:rPr>
          <w:rFonts w:asciiTheme="minorHAnsi" w:hAnsiTheme="minorHAnsi" w:cstheme="minorHAnsi"/>
          <w:sz w:val="24"/>
          <w:szCs w:val="22"/>
        </w:rPr>
        <w:t xml:space="preserve">Основание: </w:t>
      </w:r>
      <w:r w:rsidR="00B7409A" w:rsidRPr="000E014C">
        <w:rPr>
          <w:rFonts w:asciiTheme="minorHAnsi" w:hAnsiTheme="minorHAnsi" w:cstheme="minorHAnsi"/>
          <w:sz w:val="24"/>
          <w:szCs w:val="22"/>
          <w:lang w:eastAsia="ko-KR"/>
        </w:rPr>
        <w:t xml:space="preserve">Мотивированное заключение о снижении проектируемой цены до уровня предельной цены на услуги розничной реализации электрической энергии по </w:t>
      </w:r>
      <w:proofErr w:type="spellStart"/>
      <w:r w:rsidR="00B7409A" w:rsidRPr="000E014C">
        <w:rPr>
          <w:rFonts w:asciiTheme="minorHAnsi" w:hAnsiTheme="minorHAnsi" w:cstheme="minorHAnsi"/>
          <w:sz w:val="24"/>
          <w:szCs w:val="22"/>
          <w:lang w:eastAsia="ko-KR"/>
        </w:rPr>
        <w:t>Нуринскому</w:t>
      </w:r>
      <w:proofErr w:type="spellEnd"/>
      <w:r w:rsidR="00B7409A" w:rsidRPr="000E014C">
        <w:rPr>
          <w:rFonts w:asciiTheme="minorHAnsi" w:hAnsiTheme="minorHAnsi" w:cstheme="minorHAnsi"/>
          <w:sz w:val="24"/>
          <w:szCs w:val="22"/>
          <w:lang w:eastAsia="ko-KR"/>
        </w:rPr>
        <w:t xml:space="preserve">, </w:t>
      </w:r>
      <w:proofErr w:type="spellStart"/>
      <w:r w:rsidR="00B7409A" w:rsidRPr="000E014C">
        <w:rPr>
          <w:rFonts w:asciiTheme="minorHAnsi" w:hAnsiTheme="minorHAnsi" w:cstheme="minorHAnsi"/>
          <w:sz w:val="24"/>
          <w:szCs w:val="22"/>
          <w:lang w:eastAsia="ko-KR"/>
        </w:rPr>
        <w:t>Осакаровскому</w:t>
      </w:r>
      <w:proofErr w:type="spellEnd"/>
      <w:r w:rsidR="00B7409A" w:rsidRPr="000E014C">
        <w:rPr>
          <w:rFonts w:asciiTheme="minorHAnsi" w:hAnsiTheme="minorHAnsi" w:cstheme="minorHAnsi"/>
          <w:sz w:val="24"/>
          <w:szCs w:val="22"/>
          <w:lang w:eastAsia="ko-KR"/>
        </w:rPr>
        <w:t xml:space="preserve">, </w:t>
      </w:r>
      <w:proofErr w:type="spellStart"/>
      <w:r w:rsidR="00B7409A" w:rsidRPr="000E014C">
        <w:rPr>
          <w:rFonts w:asciiTheme="minorHAnsi" w:hAnsiTheme="minorHAnsi" w:cstheme="minorHAnsi"/>
          <w:sz w:val="24"/>
          <w:szCs w:val="22"/>
          <w:lang w:eastAsia="ko-KR"/>
        </w:rPr>
        <w:t>Абайскому</w:t>
      </w:r>
      <w:proofErr w:type="spellEnd"/>
      <w:r w:rsidR="0067085B" w:rsidRPr="000E014C">
        <w:rPr>
          <w:rFonts w:asciiTheme="minorHAnsi" w:hAnsiTheme="minorHAnsi" w:cstheme="minorHAnsi"/>
          <w:sz w:val="24"/>
          <w:szCs w:val="22"/>
          <w:lang w:val="kk-KZ" w:eastAsia="ko-KR"/>
        </w:rPr>
        <w:t xml:space="preserve"> </w:t>
      </w:r>
      <w:r w:rsidR="00B7409A" w:rsidRPr="000E014C">
        <w:rPr>
          <w:rFonts w:asciiTheme="minorHAnsi" w:hAnsiTheme="minorHAnsi" w:cstheme="minorHAnsi"/>
          <w:sz w:val="24"/>
          <w:szCs w:val="22"/>
          <w:lang w:eastAsia="ko-KR"/>
        </w:rPr>
        <w:t xml:space="preserve">и </w:t>
      </w:r>
      <w:proofErr w:type="spellStart"/>
      <w:r w:rsidR="00B7409A" w:rsidRPr="000E014C">
        <w:rPr>
          <w:rFonts w:asciiTheme="minorHAnsi" w:hAnsiTheme="minorHAnsi" w:cstheme="minorHAnsi"/>
          <w:sz w:val="24"/>
          <w:szCs w:val="22"/>
          <w:lang w:eastAsia="ko-KR"/>
        </w:rPr>
        <w:t>Каркаралинскому</w:t>
      </w:r>
      <w:proofErr w:type="spellEnd"/>
      <w:r w:rsidR="00B7409A" w:rsidRPr="000E014C">
        <w:rPr>
          <w:rFonts w:asciiTheme="minorHAnsi" w:hAnsiTheme="minorHAnsi" w:cstheme="minorHAnsi"/>
          <w:sz w:val="24"/>
          <w:szCs w:val="22"/>
          <w:lang w:eastAsia="ko-KR"/>
        </w:rPr>
        <w:t xml:space="preserve"> районам Карагандинской области </w:t>
      </w:r>
      <w:r w:rsidR="000E014C" w:rsidRPr="000E014C">
        <w:rPr>
          <w:rFonts w:asciiTheme="minorHAnsi" w:hAnsiTheme="minorHAnsi" w:cstheme="minorHAnsi"/>
          <w:sz w:val="24"/>
          <w:szCs w:val="22"/>
          <w:lang w:eastAsia="ko-KR"/>
        </w:rPr>
        <w:t>№ 35-03-07/1011-И от 09.10.2026г.</w:t>
      </w:r>
    </w:p>
    <w:sectPr w:rsidR="00403FB9" w:rsidRPr="000E0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711"/>
    <w:rsid w:val="000E014C"/>
    <w:rsid w:val="00202836"/>
    <w:rsid w:val="00344A98"/>
    <w:rsid w:val="003E78C4"/>
    <w:rsid w:val="00403FB9"/>
    <w:rsid w:val="005B0734"/>
    <w:rsid w:val="0067085B"/>
    <w:rsid w:val="00702F9D"/>
    <w:rsid w:val="007A2902"/>
    <w:rsid w:val="00893711"/>
    <w:rsid w:val="00AF0B0A"/>
    <w:rsid w:val="00B04DFD"/>
    <w:rsid w:val="00B7409A"/>
    <w:rsid w:val="00DC57FA"/>
    <w:rsid w:val="00E35D91"/>
    <w:rsid w:val="00F4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72DF"/>
  <w15:chartTrackingRefBased/>
  <w15:docId w15:val="{C68F9903-EFEC-417E-973A-BABED9B85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7409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B7409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B04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E7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78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Бельченко Мария</dc:creator>
  <cp:keywords/>
  <dc:description/>
  <cp:lastModifiedBy>Бельченко Мария</cp:lastModifiedBy>
  <cp:revision>2</cp:revision>
  <cp:lastPrinted>2026-10-09T06:16:00Z</cp:lastPrinted>
  <dcterms:created xsi:type="dcterms:W3CDTF">2026-10-09T06:25:00Z</dcterms:created>
  <dcterms:modified xsi:type="dcterms:W3CDTF">2026-10-09T06:25:00Z</dcterms:modified>
</cp:coreProperties>
</file>